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FAE">
        <w:rPr>
          <w:rFonts w:ascii="Times New Roman" w:hAnsi="Times New Roman" w:cs="Times New Roman"/>
          <w:b/>
          <w:sz w:val="28"/>
          <w:szCs w:val="28"/>
        </w:rPr>
        <w:t xml:space="preserve">Сведения об условиях питания и охраны </w:t>
      </w:r>
      <w:proofErr w:type="gramStart"/>
      <w:r w:rsidRPr="00FB0FAE">
        <w:rPr>
          <w:rFonts w:ascii="Times New Roman" w:hAnsi="Times New Roman" w:cs="Times New Roman"/>
          <w:b/>
          <w:sz w:val="28"/>
          <w:szCs w:val="28"/>
        </w:rPr>
        <w:t>здоровья</w:t>
      </w:r>
      <w:proofErr w:type="gramEnd"/>
      <w:r w:rsidRPr="00FB0FAE">
        <w:rPr>
          <w:rFonts w:ascii="Times New Roman" w:hAnsi="Times New Roman" w:cs="Times New Roman"/>
          <w:b/>
          <w:sz w:val="28"/>
          <w:szCs w:val="28"/>
        </w:rPr>
        <w:t xml:space="preserve"> обучающихся в муниципальном автономном дошкольном образовательном учреждении «Детский сад «Ручеек»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 xml:space="preserve">1. Условия питания </w:t>
      </w:r>
      <w:proofErr w:type="gramStart"/>
      <w:r w:rsidRPr="00FB0F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Организация питания воспитанников, в том числе инвалидов и лиц с ограниченными возможностями здоровья (ОВЗ), осуществляется в соответствии с действующими санитарно-эпидемиологическими требованиями (</w:t>
      </w:r>
      <w:proofErr w:type="spellStart"/>
      <w:r w:rsidRPr="00FB0FA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B0FAE">
        <w:rPr>
          <w:rFonts w:ascii="Times New Roman" w:hAnsi="Times New Roman" w:cs="Times New Roman"/>
          <w:sz w:val="28"/>
          <w:szCs w:val="28"/>
        </w:rPr>
        <w:t xml:space="preserve"> 1.2.3685-21).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1.1. Организатор питания: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Питание организуется и обеспечивается непосредственно дошкольным образовательным учреждением.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1.2. Основные принципы: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· Питание 4-разовое (завтрак, второй завтрак, обед, уплотненный полдник) в соответствии с утвержденным 10-дневным цикличным меню.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· Меню разработано с учетом требуемой калорийности суточного рациона, физиологических потребностей детей в энергии и пищевых веществах.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 xml:space="preserve">· Ежедневно осуществляется бракераж готовой продукции и снятие пробы членом </w:t>
      </w:r>
      <w:proofErr w:type="spellStart"/>
      <w:r w:rsidRPr="00FB0FAE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FB0FAE">
        <w:rPr>
          <w:rFonts w:ascii="Times New Roman" w:hAnsi="Times New Roman" w:cs="Times New Roman"/>
          <w:sz w:val="28"/>
          <w:szCs w:val="28"/>
        </w:rPr>
        <w:t xml:space="preserve"> комиссии с обязательной отметкой в журнале.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· Соблюдается питьевой режим.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1.3. Создание специальных условий: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Для воспитанников, нуждающихся в лечебном и/или диетическом питании (по предоставлению справки от врача), организуется питание в соответствии с представленными рекомендациями (лечебные столы, замена продуктов по показаниям).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1.4. Размещение меню: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Ежедневное меню с указанием наименования блюда и выхода продукции размещается для ознакомления на информационных стендах и/или на официальном сайте ДОУ в сет</w:t>
      </w:r>
      <w:proofErr w:type="gramStart"/>
      <w:r w:rsidRPr="00FB0FAE">
        <w:rPr>
          <w:rFonts w:ascii="Times New Roman" w:hAnsi="Times New Roman" w:cs="Times New Roman"/>
          <w:sz w:val="28"/>
          <w:szCs w:val="28"/>
        </w:rPr>
        <w:t>и«</w:t>
      </w:r>
      <w:proofErr w:type="gramEnd"/>
      <w:r w:rsidRPr="00FB0FAE">
        <w:rPr>
          <w:rFonts w:ascii="Times New Roman" w:hAnsi="Times New Roman" w:cs="Times New Roman"/>
          <w:sz w:val="28"/>
          <w:szCs w:val="28"/>
        </w:rPr>
        <w:t>Интернет».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 xml:space="preserve">2. Охрана здоровья </w:t>
      </w:r>
      <w:proofErr w:type="gramStart"/>
      <w:r w:rsidRPr="00FB0F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lastRenderedPageBreak/>
        <w:t>Охрана здоровья воспитанников, в том числе инвалидов и лиц с ОВЗ, включает в себя систему мер, направленных на сохранение и укрепление их физического и психического здоровья.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2.1. Оказание первичной медико-санитарной помощи: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На основании Лицензии на осуществление медицинской деятельности в ДОУ функционирует медицинский блок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FB0F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FB0FAE">
        <w:rPr>
          <w:rFonts w:ascii="Times New Roman" w:hAnsi="Times New Roman" w:cs="Times New Roman"/>
          <w:sz w:val="28"/>
          <w:szCs w:val="28"/>
        </w:rPr>
        <w:t>Медицинский блок оснащен в соответствии с порядком оказания медицинской помощи.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2.2. Определение оптимальной учебной нагрузки: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proofErr w:type="spellStart"/>
      <w:r w:rsidRPr="00FB0FAE">
        <w:rPr>
          <w:rFonts w:ascii="Times New Roman" w:hAnsi="Times New Roman" w:cs="Times New Roman"/>
          <w:sz w:val="28"/>
          <w:szCs w:val="28"/>
        </w:rPr>
        <w:t>нагрузка</w:t>
      </w:r>
      <w:proofErr w:type="gramStart"/>
      <w:r w:rsidRPr="00FB0FAE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FB0FAE">
        <w:rPr>
          <w:rFonts w:ascii="Times New Roman" w:hAnsi="Times New Roman" w:cs="Times New Roman"/>
          <w:sz w:val="28"/>
          <w:szCs w:val="28"/>
        </w:rPr>
        <w:t>ежим</w:t>
      </w:r>
      <w:proofErr w:type="spellEnd"/>
      <w:r w:rsidRPr="00FB0FAE">
        <w:rPr>
          <w:rFonts w:ascii="Times New Roman" w:hAnsi="Times New Roman" w:cs="Times New Roman"/>
          <w:sz w:val="28"/>
          <w:szCs w:val="28"/>
        </w:rPr>
        <w:t xml:space="preserve"> занятий определяются в соответствии с санитарно-эпидемиологическими правилами и нормативами. Для инвалидов и лиц с ОВЗ учебная нагрузка корректируется на основании рекомендаций </w:t>
      </w:r>
      <w:proofErr w:type="spellStart"/>
      <w:r w:rsidRPr="00FB0FAE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FB0FAE">
        <w:rPr>
          <w:rFonts w:ascii="Times New Roman" w:hAnsi="Times New Roman" w:cs="Times New Roman"/>
          <w:sz w:val="28"/>
          <w:szCs w:val="28"/>
        </w:rPr>
        <w:t xml:space="preserve"> комиссии (ПМПК) и индивидуальной программы реабилитации/</w:t>
      </w:r>
      <w:proofErr w:type="spellStart"/>
      <w:r w:rsidRPr="00FB0FAE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B0FAE">
        <w:rPr>
          <w:rFonts w:ascii="Times New Roman" w:hAnsi="Times New Roman" w:cs="Times New Roman"/>
          <w:sz w:val="28"/>
          <w:szCs w:val="28"/>
        </w:rPr>
        <w:t xml:space="preserve"> (ИПРА).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2.3. Организация профилактики несчастных случаев: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· Регулярно проводятся инструктажи с воспитанниками и сотрудниками по технике безопасности.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· Не реже 1 раза в квартал проводятся учебные тренировки по эвакуации на случай возникновения пожара и других чрезвычайных ситуаций.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· Здание ДОУ оснащено автоматической пожарной сигнализацией, тревожной кнопкой, системой видеонаблюдения.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· Ведется контроль доступа в учреждение.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2.4. Проведение санитарно-противоэпидемических мероприятий: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· Ежедневный «утренний фильтр» воспитанников.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 xml:space="preserve">· Соблюдение режима проветривания, </w:t>
      </w:r>
      <w:proofErr w:type="spellStart"/>
      <w:r w:rsidRPr="00FB0FAE">
        <w:rPr>
          <w:rFonts w:ascii="Times New Roman" w:hAnsi="Times New Roman" w:cs="Times New Roman"/>
          <w:sz w:val="28"/>
          <w:szCs w:val="28"/>
        </w:rPr>
        <w:t>кварцевания</w:t>
      </w:r>
      <w:proofErr w:type="spellEnd"/>
      <w:r w:rsidRPr="00FB0FAE">
        <w:rPr>
          <w:rFonts w:ascii="Times New Roman" w:hAnsi="Times New Roman" w:cs="Times New Roman"/>
          <w:sz w:val="28"/>
          <w:szCs w:val="28"/>
        </w:rPr>
        <w:t>, влажной уборки помещений с применением дезинфицирующих средств.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 xml:space="preserve">· </w:t>
      </w:r>
      <w:proofErr w:type="gramStart"/>
      <w:r w:rsidRPr="00FB0F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0FAE">
        <w:rPr>
          <w:rFonts w:ascii="Times New Roman" w:hAnsi="Times New Roman" w:cs="Times New Roman"/>
          <w:sz w:val="28"/>
          <w:szCs w:val="28"/>
        </w:rPr>
        <w:t xml:space="preserve"> соблюдением персоналом правил личной гигиены.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2.5. Создание специальных условий для инвалидов и лиц с ОВЗ: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· Архитектурная доступность: Обеспечен беспрепятственный доступ в здание пандус, расширенные дверные проемы, тактильные указатели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lastRenderedPageBreak/>
        <w:t>· Психолого-педагогическое сопровождение: Работа педагога-психолога, учителя-логопеда, учителя-дефектолога по разработанным адаптированным образовательным программам.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· Оздоровительные мероприятия: Реализация системы закаливающих процедур, соблюдение режима двигательной активности, проведение физкультминуток, гимнастики.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2.6. Прохождение периодических медицинских осмотров: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Воспитанники в установленные сроки проходят профилактические медицинские осмотры в соответствии с законодательством Российской Федерации.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2.7. Пропаганда здорового образа жизни: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FAE">
        <w:rPr>
          <w:rFonts w:ascii="Times New Roman" w:hAnsi="Times New Roman" w:cs="Times New Roman"/>
          <w:sz w:val="28"/>
          <w:szCs w:val="28"/>
        </w:rPr>
        <w:t>В образовательный проце</w:t>
      </w:r>
      <w:proofErr w:type="gramStart"/>
      <w:r w:rsidRPr="00FB0FAE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Pr="00FB0FAE">
        <w:rPr>
          <w:rFonts w:ascii="Times New Roman" w:hAnsi="Times New Roman" w:cs="Times New Roman"/>
          <w:sz w:val="28"/>
          <w:szCs w:val="28"/>
        </w:rPr>
        <w:t>ючены мероприятия, направленные на формирование у детей представлений о здоровом образе жизни.</w:t>
      </w:r>
    </w:p>
    <w:p w:rsidR="00FB0FAE" w:rsidRPr="00FB0FAE" w:rsidRDefault="00FB0FAE" w:rsidP="00FB0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6521" w:rsidRDefault="00DA6521" w:rsidP="00FB0FAE">
      <w:pPr>
        <w:spacing w:after="0"/>
      </w:pPr>
    </w:p>
    <w:sectPr w:rsidR="00DA6521" w:rsidSect="00DA6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FAE"/>
    <w:rsid w:val="004160D0"/>
    <w:rsid w:val="00DA6521"/>
    <w:rsid w:val="00FB0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569</Words>
  <Characters>3244</Characters>
  <Application>Microsoft Office Word</Application>
  <DocSecurity>0</DocSecurity>
  <Lines>27</Lines>
  <Paragraphs>7</Paragraphs>
  <ScaleCrop>false</ScaleCrop>
  <Company>Microsoft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2025-10-16T12:10:00Z</dcterms:created>
  <dcterms:modified xsi:type="dcterms:W3CDTF">2025-10-16T12:15:00Z</dcterms:modified>
</cp:coreProperties>
</file>